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A73" w:rsidRDefault="00DE5AF6" w:rsidP="00DE5AF6">
      <w:pPr>
        <w:jc w:val="center"/>
      </w:pPr>
      <w:r w:rsidRPr="00DE5AF6">
        <w:rPr>
          <w:noProof/>
          <w:lang w:eastAsia="tr-TR"/>
        </w:rPr>
        <w:drawing>
          <wp:inline distT="0" distB="0" distL="0" distR="0">
            <wp:extent cx="1343025" cy="1343025"/>
            <wp:effectExtent l="0" t="0" r="0" b="0"/>
            <wp:docPr id="2" name="Resim 2" descr="D:\ÜÜ\uskudar-universites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ÜÜ\uskudar-universitesi-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EC6CD66" wp14:editId="2F408131">
            <wp:extent cx="1309164" cy="1238250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4823" cy="12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F6" w:rsidRDefault="00DE5AF6" w:rsidP="00DE5AF6">
      <w:pPr>
        <w:jc w:val="center"/>
      </w:pPr>
    </w:p>
    <w:p w:rsidR="00DE5AF6" w:rsidRPr="00DE5AF6" w:rsidRDefault="00DE5AF6" w:rsidP="00DE5AF6">
      <w:pPr>
        <w:spacing w:line="240" w:lineRule="auto"/>
        <w:jc w:val="center"/>
        <w:rPr>
          <w:b/>
          <w:sz w:val="36"/>
          <w:szCs w:val="36"/>
        </w:rPr>
      </w:pPr>
      <w:r w:rsidRPr="00DE5AF6">
        <w:rPr>
          <w:b/>
          <w:sz w:val="36"/>
          <w:szCs w:val="36"/>
        </w:rPr>
        <w:t xml:space="preserve">ÜSKÜDAR ÜNİVERSİTESİ </w:t>
      </w:r>
    </w:p>
    <w:p w:rsidR="00DE5AF6" w:rsidRPr="00DE5AF6" w:rsidRDefault="00DE5AF6" w:rsidP="00DE5AF6">
      <w:pPr>
        <w:spacing w:line="240" w:lineRule="auto"/>
        <w:jc w:val="center"/>
        <w:rPr>
          <w:b/>
          <w:sz w:val="36"/>
          <w:szCs w:val="36"/>
        </w:rPr>
      </w:pPr>
      <w:r w:rsidRPr="00DE5AF6">
        <w:rPr>
          <w:b/>
          <w:sz w:val="36"/>
          <w:szCs w:val="36"/>
        </w:rPr>
        <w:t xml:space="preserve">2019 PROF. DR. FUAT SEZGİN YILI </w:t>
      </w:r>
    </w:p>
    <w:p w:rsidR="00DE5AF6" w:rsidRPr="00DE5AF6" w:rsidRDefault="00DE5AF6" w:rsidP="00DE5AF6">
      <w:pPr>
        <w:spacing w:line="240" w:lineRule="auto"/>
        <w:jc w:val="center"/>
        <w:rPr>
          <w:b/>
          <w:sz w:val="36"/>
          <w:szCs w:val="36"/>
        </w:rPr>
      </w:pPr>
      <w:r w:rsidRPr="00DE5AF6">
        <w:rPr>
          <w:b/>
          <w:sz w:val="36"/>
          <w:szCs w:val="36"/>
        </w:rPr>
        <w:t>ETKİNLİKLERİ</w:t>
      </w:r>
    </w:p>
    <w:p w:rsidR="00DE5AF6" w:rsidRPr="00DE5AF6" w:rsidRDefault="00DE5AF6" w:rsidP="00DE5AF6">
      <w:pPr>
        <w:pStyle w:val="ListeParagraf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00DE5AF6">
        <w:rPr>
          <w:bCs/>
          <w:sz w:val="32"/>
          <w:szCs w:val="32"/>
        </w:rPr>
        <w:t>“2019 PROF. DR. FUAT SE</w:t>
      </w:r>
      <w:r>
        <w:rPr>
          <w:bCs/>
          <w:sz w:val="32"/>
          <w:szCs w:val="32"/>
        </w:rPr>
        <w:t>ZGİN YILI” İŞ BİRLİĞİ PROTOKOLÜ</w:t>
      </w:r>
      <w:r w:rsidR="004253BF">
        <w:rPr>
          <w:bCs/>
          <w:sz w:val="32"/>
          <w:szCs w:val="32"/>
        </w:rPr>
        <w:t xml:space="preserve"> </w:t>
      </w:r>
      <w:bookmarkStart w:id="0" w:name="_GoBack"/>
      <w:bookmarkEnd w:id="0"/>
      <w:r w:rsidRPr="00DE5AF6">
        <w:rPr>
          <w:bCs/>
          <w:sz w:val="32"/>
          <w:szCs w:val="32"/>
        </w:rPr>
        <w:t xml:space="preserve">İMZA TÖRENİ </w:t>
      </w:r>
      <w:r w:rsidRPr="00DE5AF6">
        <w:rPr>
          <w:b/>
          <w:bCs/>
          <w:sz w:val="32"/>
          <w:szCs w:val="32"/>
        </w:rPr>
        <w:t>(10 Kasım 20</w:t>
      </w:r>
      <w:r>
        <w:rPr>
          <w:b/>
          <w:bCs/>
          <w:sz w:val="32"/>
          <w:szCs w:val="32"/>
        </w:rPr>
        <w:t>18)</w:t>
      </w:r>
      <w:r>
        <w:rPr>
          <w:noProof/>
          <w:lang w:eastAsia="tr-TR"/>
        </w:rPr>
        <w:drawing>
          <wp:inline distT="0" distB="0" distL="0" distR="0" wp14:anchorId="0A2FD82C" wp14:editId="471D851E">
            <wp:extent cx="3976688" cy="2651125"/>
            <wp:effectExtent l="0" t="0" r="508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55" cy="265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4805EBB" wp14:editId="5D7ACA00">
            <wp:extent cx="4019550" cy="2679700"/>
            <wp:effectExtent l="0" t="0" r="0" b="635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589" cy="268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F6" w:rsidRDefault="00DE5AF6" w:rsidP="00DE5AF6">
      <w:pPr>
        <w:pStyle w:val="ListeParagraf"/>
        <w:spacing w:line="240" w:lineRule="auto"/>
        <w:rPr>
          <w:sz w:val="32"/>
          <w:szCs w:val="32"/>
        </w:rPr>
      </w:pPr>
    </w:p>
    <w:p w:rsidR="00DE5AF6" w:rsidRPr="00DE5AF6" w:rsidRDefault="00DE5AF6" w:rsidP="00DE5AF6">
      <w:pPr>
        <w:pStyle w:val="ListeParagraf"/>
        <w:numPr>
          <w:ilvl w:val="0"/>
          <w:numId w:val="1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4. YÜKSEK İNSANİ DEĞERLER ÖDÜLLERİ </w:t>
      </w:r>
      <w:r w:rsidRPr="00DE5AF6">
        <w:rPr>
          <w:b/>
          <w:bCs/>
          <w:sz w:val="32"/>
          <w:szCs w:val="32"/>
        </w:rPr>
        <w:t>(04 Mart 2019)</w:t>
      </w:r>
    </w:p>
    <w:p w:rsidR="00DE5AF6" w:rsidRPr="00DE5AF6" w:rsidRDefault="00DE5AF6" w:rsidP="00DE5AF6">
      <w:pPr>
        <w:pStyle w:val="ListeParagraf"/>
        <w:rPr>
          <w:bCs/>
          <w:sz w:val="32"/>
          <w:szCs w:val="32"/>
        </w:rPr>
      </w:pPr>
    </w:p>
    <w:p w:rsidR="00DE5AF6" w:rsidRDefault="00DE5AF6" w:rsidP="00DE5AF6">
      <w:pPr>
        <w:pStyle w:val="ListeParagraf"/>
        <w:rPr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61E5642C" wp14:editId="2B281C57">
            <wp:extent cx="4131820" cy="2752725"/>
            <wp:effectExtent l="0" t="0" r="2540" b="0"/>
            <wp:docPr id="7170" name="Picture 2" descr="ÃskÃ¼dar Ãniversitesi, âYÃ¼ksek Ä°nsani DeÄerleriâ 4. kez Ã¶dÃ¼llendir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ÃskÃ¼dar Ãniversitesi, âYÃ¼ksek Ä°nsani DeÄerleriâ 4. kez Ã¶dÃ¼llendirdi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79" cy="2756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E5AF6" w:rsidRDefault="00DE5AF6" w:rsidP="00DE5AF6">
      <w:pPr>
        <w:pStyle w:val="ListeParagraf"/>
        <w:rPr>
          <w:bCs/>
          <w:sz w:val="32"/>
          <w:szCs w:val="32"/>
        </w:rPr>
      </w:pPr>
    </w:p>
    <w:p w:rsidR="00DE5AF6" w:rsidRDefault="00DE5AF6" w:rsidP="00DE5AF6">
      <w:pPr>
        <w:pStyle w:val="ListeParagraf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tr-TR"/>
        </w:rPr>
        <w:drawing>
          <wp:inline distT="0" distB="0" distL="0" distR="0" wp14:anchorId="044FB4CD">
            <wp:extent cx="4136390" cy="230515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59" cy="231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AF6" w:rsidRDefault="00DE5AF6" w:rsidP="00DE5AF6">
      <w:pPr>
        <w:pStyle w:val="ListeParagraf"/>
        <w:rPr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4743AECE" wp14:editId="350373BF">
            <wp:extent cx="4029075" cy="2686049"/>
            <wp:effectExtent l="0" t="0" r="0" b="63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3" cy="27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F6" w:rsidRPr="004253BF" w:rsidRDefault="00DE5AF6" w:rsidP="004253BF">
      <w:pPr>
        <w:pStyle w:val="ListeParagraf"/>
        <w:numPr>
          <w:ilvl w:val="0"/>
          <w:numId w:val="1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 xml:space="preserve">“BATI MERKEZLİ BİLİM ANLAYIŞINA KARŞI FUAT SEZGİN VE İSLAM MİRASI” PANELİ VE FUAT SEZGİN KONFERANS SALONU AÇILIŞ TÖRENİ </w:t>
      </w:r>
      <w:r w:rsidRPr="00DE5AF6">
        <w:rPr>
          <w:b/>
          <w:bCs/>
          <w:sz w:val="32"/>
          <w:szCs w:val="32"/>
        </w:rPr>
        <w:t>(21 Mart 2019)</w:t>
      </w:r>
    </w:p>
    <w:p w:rsidR="004253BF" w:rsidRDefault="004253BF" w:rsidP="00DE5AF6">
      <w:pPr>
        <w:pStyle w:val="ListeParagraf"/>
        <w:rPr>
          <w:bCs/>
          <w:noProof/>
          <w:sz w:val="32"/>
          <w:szCs w:val="32"/>
          <w:lang w:eastAsia="tr-TR"/>
        </w:rPr>
      </w:pPr>
    </w:p>
    <w:p w:rsidR="00DE5AF6" w:rsidRDefault="004253BF" w:rsidP="00DE5AF6">
      <w:pPr>
        <w:pStyle w:val="ListeParagraf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tr-TR"/>
        </w:rPr>
        <w:drawing>
          <wp:inline distT="0" distB="0" distL="0" distR="0" wp14:anchorId="53A12CDF">
            <wp:extent cx="3292132" cy="219075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59" cy="220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3BF" w:rsidRDefault="004253BF" w:rsidP="00DE5AF6">
      <w:pPr>
        <w:pStyle w:val="ListeParagraf"/>
        <w:rPr>
          <w:bCs/>
          <w:sz w:val="32"/>
          <w:szCs w:val="32"/>
        </w:rPr>
      </w:pPr>
    </w:p>
    <w:p w:rsidR="004253BF" w:rsidRDefault="004253BF" w:rsidP="00DE5AF6">
      <w:pPr>
        <w:pStyle w:val="ListeParagraf"/>
        <w:rPr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501A2D7D" wp14:editId="174FFC6A">
            <wp:extent cx="3267075" cy="217805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34" cy="218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BF" w:rsidRDefault="004253BF" w:rsidP="00DE5AF6">
      <w:pPr>
        <w:pStyle w:val="ListeParagraf"/>
        <w:rPr>
          <w:bCs/>
          <w:sz w:val="32"/>
          <w:szCs w:val="32"/>
        </w:rPr>
      </w:pPr>
    </w:p>
    <w:p w:rsidR="004253BF" w:rsidRDefault="004253BF" w:rsidP="00DE5AF6">
      <w:pPr>
        <w:pStyle w:val="ListeParagraf"/>
        <w:rPr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1E36516F" wp14:editId="105FCA19">
            <wp:extent cx="4870450" cy="2847975"/>
            <wp:effectExtent l="0" t="0" r="6350" b="9525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83" cy="284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BF" w:rsidRPr="004253BF" w:rsidRDefault="004253BF" w:rsidP="004253BF">
      <w:pPr>
        <w:pStyle w:val="ListeParagraf"/>
        <w:numPr>
          <w:ilvl w:val="0"/>
          <w:numId w:val="1"/>
        </w:numPr>
        <w:rPr>
          <w:bCs/>
          <w:sz w:val="32"/>
          <w:szCs w:val="32"/>
        </w:rPr>
      </w:pPr>
      <w:r>
        <w:rPr>
          <w:rFonts w:ascii="Calibri" w:eastAsia="+mj-ea" w:hAnsi="Calibri" w:cs="+mj-cs"/>
          <w:bCs/>
          <w:color w:val="000000"/>
          <w:kern w:val="24"/>
          <w:sz w:val="32"/>
          <w:szCs w:val="32"/>
        </w:rPr>
        <w:lastRenderedPageBreak/>
        <w:t xml:space="preserve">‘BATI MERKEZLİ BİLİM ANLAYIŞINA KARŞI FUAT SEZGİN’ KONULU ÖDÜLLÜ DENEME VE MAKALE YARIŞMASI </w:t>
      </w:r>
      <w:r w:rsidRPr="004253BF">
        <w:rPr>
          <w:rFonts w:ascii="Calibri" w:eastAsia="+mj-ea" w:hAnsi="Calibri" w:cs="+mj-cs"/>
          <w:b/>
          <w:bCs/>
          <w:color w:val="000000"/>
          <w:kern w:val="24"/>
          <w:sz w:val="32"/>
          <w:szCs w:val="32"/>
        </w:rPr>
        <w:t>(Mayıs – Eylül 2019)</w:t>
      </w:r>
      <w:r>
        <w:rPr>
          <w:rFonts w:ascii="Calibri" w:eastAsia="+mj-ea" w:hAnsi="Calibri" w:cs="+mj-cs"/>
          <w:bCs/>
          <w:color w:val="000000"/>
          <w:kern w:val="24"/>
          <w:sz w:val="32"/>
          <w:szCs w:val="32"/>
        </w:rPr>
        <w:t xml:space="preserve"> </w:t>
      </w:r>
    </w:p>
    <w:p w:rsidR="004253BF" w:rsidRDefault="004253BF" w:rsidP="004253BF">
      <w:pPr>
        <w:rPr>
          <w:bCs/>
          <w:sz w:val="32"/>
          <w:szCs w:val="32"/>
        </w:rPr>
      </w:pPr>
    </w:p>
    <w:p w:rsidR="004253BF" w:rsidRPr="004253BF" w:rsidRDefault="004253BF" w:rsidP="004253BF">
      <w:pPr>
        <w:rPr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5E612DB4" wp14:editId="512348C7">
            <wp:extent cx="5376494" cy="72771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90265" cy="72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3BF" w:rsidRPr="00425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950C4"/>
    <w:multiLevelType w:val="hybridMultilevel"/>
    <w:tmpl w:val="3D3A30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F8"/>
    <w:rsid w:val="000628F8"/>
    <w:rsid w:val="00324CC3"/>
    <w:rsid w:val="004253BF"/>
    <w:rsid w:val="009B7183"/>
    <w:rsid w:val="00DE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FA68"/>
  <w15:chartTrackingRefBased/>
  <w15:docId w15:val="{6C0A3C48-A148-4087-A74D-25049D51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E5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Tahsin Aksu</dc:creator>
  <cp:keywords/>
  <dc:description/>
  <cp:lastModifiedBy>Tahsin Aksu</cp:lastModifiedBy>
  <cp:revision>2</cp:revision>
  <dcterms:created xsi:type="dcterms:W3CDTF">2019-05-21T10:38:00Z</dcterms:created>
  <dcterms:modified xsi:type="dcterms:W3CDTF">2019-05-21T10:52:00Z</dcterms:modified>
</cp:coreProperties>
</file>